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6EE2B" w14:textId="77777777" w:rsidR="00676166" w:rsidRPr="00E27129" w:rsidRDefault="00676166" w:rsidP="006761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71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Bystrzyca Kłodzka, dnia……………..</w:t>
      </w:r>
    </w:p>
    <w:p w14:paraId="723BA762" w14:textId="77777777" w:rsidR="00676166" w:rsidRPr="00E27129" w:rsidRDefault="00676166" w:rsidP="006761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914A8B" w14:textId="77777777" w:rsidR="00676166" w:rsidRPr="00E27129" w:rsidRDefault="00676166" w:rsidP="00676166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71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 …………….…………………….</w:t>
      </w:r>
    </w:p>
    <w:p w14:paraId="61E59EB8" w14:textId="0F06CCFA" w:rsidR="00676166" w:rsidRPr="00E27129" w:rsidRDefault="0034423F" w:rsidP="00676166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676166" w:rsidRPr="00E271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dres zamieszkania ……………………………….</w:t>
      </w:r>
    </w:p>
    <w:p w14:paraId="4106EC29" w14:textId="77777777" w:rsidR="00676166" w:rsidRPr="00E27129" w:rsidRDefault="00676166" w:rsidP="00676166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71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……………………………………………………..</w:t>
      </w:r>
    </w:p>
    <w:p w14:paraId="419EA947" w14:textId="73D5DF66" w:rsidR="00676166" w:rsidRPr="00E27129" w:rsidRDefault="0034423F" w:rsidP="00676166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="00676166" w:rsidRPr="00E271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 telefonu  ………………………………………..               </w:t>
      </w:r>
    </w:p>
    <w:p w14:paraId="7ED0CE19" w14:textId="3D6255AA" w:rsidR="00676166" w:rsidRPr="00E27129" w:rsidRDefault="00676166" w:rsidP="00676166">
      <w:pPr>
        <w:spacing w:before="24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71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PESEL</w:t>
      </w:r>
      <w:r w:rsidR="001C3D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/NIP.</w:t>
      </w:r>
      <w:r w:rsidRPr="00E271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………………………………………..               </w:t>
      </w:r>
      <w:r w:rsidRPr="00E271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Powiatowy Lekarz Weterynarii  </w:t>
      </w:r>
    </w:p>
    <w:p w14:paraId="2B7F95F6" w14:textId="77777777" w:rsidR="00676166" w:rsidRPr="00E27129" w:rsidRDefault="00676166" w:rsidP="00676166">
      <w:pPr>
        <w:spacing w:after="0" w:line="360" w:lineRule="auto"/>
        <w:ind w:right="-284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2712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 Kłodzku z/s w Bystrzycy Kłodzkiej</w:t>
      </w:r>
    </w:p>
    <w:p w14:paraId="58A8C207" w14:textId="77777777" w:rsidR="00676166" w:rsidRPr="00E27129" w:rsidRDefault="00676166" w:rsidP="00676166">
      <w:pPr>
        <w:spacing w:after="0" w:line="360" w:lineRule="auto"/>
        <w:ind w:right="-284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2712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ul. Kłodzka 12</w:t>
      </w:r>
    </w:p>
    <w:p w14:paraId="5D286134" w14:textId="77777777" w:rsidR="00676166" w:rsidRPr="00AD54F3" w:rsidRDefault="00676166" w:rsidP="00676166">
      <w:pPr>
        <w:spacing w:after="0" w:line="360" w:lineRule="auto"/>
        <w:ind w:right="-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2712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57-500 Bystrzyca Kłodzka</w:t>
      </w:r>
    </w:p>
    <w:p w14:paraId="7125FFD9" w14:textId="77777777" w:rsidR="00676166" w:rsidRDefault="00676166" w:rsidP="00676166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14:paraId="59D5209D" w14:textId="77777777" w:rsidR="00676166" w:rsidRPr="00AD54F3" w:rsidRDefault="00676166" w:rsidP="00676166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AD54F3">
        <w:rPr>
          <w:b/>
          <w:bCs/>
          <w:color w:val="000000"/>
        </w:rPr>
        <w:t>WNIOSEK</w:t>
      </w:r>
    </w:p>
    <w:p w14:paraId="3D02C5B7" w14:textId="2E67CF3B" w:rsidR="00676166" w:rsidRDefault="00676166" w:rsidP="00676166">
      <w:pPr>
        <w:pStyle w:val="NormalnyWeb"/>
        <w:spacing w:before="0" w:beforeAutospacing="0" w:line="276" w:lineRule="auto"/>
        <w:jc w:val="center"/>
        <w:rPr>
          <w:b/>
          <w:bCs/>
          <w:color w:val="000000"/>
        </w:rPr>
      </w:pPr>
      <w:r w:rsidRPr="00AD54F3">
        <w:rPr>
          <w:b/>
          <w:bCs/>
          <w:color w:val="000000"/>
        </w:rPr>
        <w:t xml:space="preserve">o </w:t>
      </w:r>
      <w:r>
        <w:rPr>
          <w:b/>
          <w:bCs/>
          <w:color w:val="000000"/>
        </w:rPr>
        <w:t>wydanie duplikatu decyzji</w:t>
      </w:r>
    </w:p>
    <w:p w14:paraId="68FA59FC" w14:textId="619CAB32" w:rsidR="00676166" w:rsidRDefault="00676166" w:rsidP="000203CA">
      <w:pPr>
        <w:pStyle w:val="NormalnyWeb"/>
        <w:spacing w:before="0" w:beforeAutospacing="0" w:line="48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Zwracam się z prośbą o wydanie duplikatu decyzji nr …………………………, </w:t>
      </w:r>
      <w:r>
        <w:rPr>
          <w:color w:val="000000"/>
        </w:rPr>
        <w:br/>
        <w:t>z dnia …………………………, dotyczącej …………………………………………………….                        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64B84254" w14:textId="5E74E152" w:rsidR="00676166" w:rsidRPr="00E8311A" w:rsidRDefault="00676166" w:rsidP="00676166">
      <w:pPr>
        <w:spacing w:before="240" w:after="0"/>
        <w:jc w:val="right"/>
        <w:rPr>
          <w:rFonts w:ascii="Times New Roman" w:hAnsi="Times New Roman" w:cs="Times New Roman"/>
          <w:sz w:val="24"/>
          <w:szCs w:val="24"/>
        </w:rPr>
      </w:pPr>
      <w:r w:rsidRPr="00E8311A">
        <w:rPr>
          <w:rFonts w:ascii="Times New Roman" w:hAnsi="Times New Roman" w:cs="Times New Roman"/>
          <w:sz w:val="24"/>
          <w:szCs w:val="24"/>
        </w:rPr>
        <w:t>……….……………………………………</w:t>
      </w:r>
    </w:p>
    <w:p w14:paraId="0BD5809D" w14:textId="3825D179" w:rsidR="00676166" w:rsidRPr="00E8311A" w:rsidRDefault="00676166" w:rsidP="00676166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8311A">
        <w:rPr>
          <w:rFonts w:ascii="Times New Roman" w:hAnsi="Times New Roman" w:cs="Times New Roman"/>
          <w:sz w:val="24"/>
          <w:szCs w:val="24"/>
        </w:rPr>
        <w:t>data i podpis wnioskodawcy</w:t>
      </w:r>
    </w:p>
    <w:p w14:paraId="18B3B053" w14:textId="77777777" w:rsidR="00676166" w:rsidRDefault="00676166" w:rsidP="00676166">
      <w:pPr>
        <w:spacing w:after="0"/>
      </w:pPr>
    </w:p>
    <w:p w14:paraId="7C7F04DE" w14:textId="77777777" w:rsidR="00676166" w:rsidRDefault="00676166" w:rsidP="00676166">
      <w:pPr>
        <w:spacing w:after="0"/>
      </w:pPr>
    </w:p>
    <w:p w14:paraId="59C56052" w14:textId="77777777" w:rsidR="00676166" w:rsidRDefault="00676166" w:rsidP="00676166">
      <w:pPr>
        <w:spacing w:after="0"/>
      </w:pPr>
    </w:p>
    <w:p w14:paraId="0CF9739A" w14:textId="77777777" w:rsidR="00676166" w:rsidRDefault="00676166" w:rsidP="00676166">
      <w:pPr>
        <w:spacing w:after="0"/>
      </w:pPr>
    </w:p>
    <w:p w14:paraId="4BCABE90" w14:textId="77777777" w:rsidR="000203CA" w:rsidRDefault="000203CA" w:rsidP="000203C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 (KPA)</w:t>
      </w:r>
    </w:p>
    <w:p w14:paraId="3BFD8490" w14:textId="77777777" w:rsidR="000203CA" w:rsidRDefault="000203CA" w:rsidP="000203C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</w:t>
      </w:r>
      <w:r>
        <w:rPr>
          <w:sz w:val="20"/>
          <w:szCs w:val="20"/>
        </w:rPr>
        <w:br/>
        <w:t>o ochronie danych – RODO), informujemy, że:</w:t>
      </w:r>
    </w:p>
    <w:p w14:paraId="07D35185" w14:textId="77777777" w:rsidR="000203CA" w:rsidRDefault="000203CA" w:rsidP="000203CA">
      <w:pPr>
        <w:pStyle w:val="Akapitzlist"/>
        <w:numPr>
          <w:ilvl w:val="0"/>
          <w:numId w:val="2"/>
        </w:numPr>
        <w:spacing w:after="160" w:line="25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Państwa danych osobowych jest Powiatowy Lekarz Weterynarii w Kłodzku z siedzibą </w:t>
      </w:r>
      <w:r>
        <w:rPr>
          <w:sz w:val="20"/>
          <w:szCs w:val="20"/>
        </w:rPr>
        <w:br/>
        <w:t>w Bystrzycy Kłodzkiej, ul. Kłodzka 12, 57-500 Bystrzyca Kłodzka;</w:t>
      </w:r>
    </w:p>
    <w:p w14:paraId="50EB208D" w14:textId="77777777" w:rsidR="000203CA" w:rsidRDefault="000203CA" w:rsidP="000203CA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 Administratorem można się kontaktować:</w:t>
      </w:r>
    </w:p>
    <w:p w14:paraId="674C94C4" w14:textId="77777777" w:rsidR="000203CA" w:rsidRDefault="000203CA" w:rsidP="000203CA">
      <w:pPr>
        <w:pStyle w:val="Akapitzlist"/>
        <w:numPr>
          <w:ilvl w:val="0"/>
          <w:numId w:val="3"/>
        </w:numPr>
        <w:spacing w:after="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telefonicznie pod numerem: 74 867 36 63</w:t>
      </w:r>
    </w:p>
    <w:p w14:paraId="7FF41158" w14:textId="77777777" w:rsidR="000203CA" w:rsidRDefault="000203CA" w:rsidP="000203CA">
      <w:pPr>
        <w:pStyle w:val="Akapitzlist"/>
        <w:numPr>
          <w:ilvl w:val="0"/>
          <w:numId w:val="4"/>
        </w:numPr>
        <w:spacing w:after="0"/>
        <w:ind w:left="851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mailowo na adres skrzynki: </w:t>
      </w:r>
      <w:r>
        <w:rPr>
          <w:rFonts w:cstheme="minorHAnsi"/>
          <w:sz w:val="20"/>
          <w:szCs w:val="20"/>
        </w:rPr>
        <w:t>klodzko@wroc.wiw.gov.pl</w:t>
      </w:r>
    </w:p>
    <w:p w14:paraId="514A5D9F" w14:textId="77777777" w:rsidR="000203CA" w:rsidRDefault="000203CA" w:rsidP="000203CA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Powołany inspektor ochrony danych: Rafał Guzik; kontakt: abi@vp.pl</w:t>
      </w:r>
    </w:p>
    <w:p w14:paraId="2CF671F5" w14:textId="77777777" w:rsidR="000203CA" w:rsidRDefault="000203CA" w:rsidP="000203CA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Państwa dane osobowe przetwarzane będą w celu realizacji obowiązku prawnego ciążącego </w:t>
      </w:r>
      <w:r>
        <w:rPr>
          <w:sz w:val="20"/>
          <w:szCs w:val="20"/>
        </w:rPr>
        <w:br/>
        <w:t>na Administratorze na podstawie art. 6 ust. 1 lit. c RODO w związku z przepisami Kodeksu postępowania administracyjnego;</w:t>
      </w:r>
    </w:p>
    <w:p w14:paraId="057E8BA4" w14:textId="77777777" w:rsidR="000203CA" w:rsidRDefault="000203CA" w:rsidP="000203CA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Podanie danych osobowych jest dobrowolne, jednakże ich przetwarzanie jest niezbędne do realizacji postępowania realizowanego na mocy KPA;</w:t>
      </w:r>
    </w:p>
    <w:p w14:paraId="62BFB891" w14:textId="77777777" w:rsidR="000203CA" w:rsidRDefault="000203CA" w:rsidP="000203CA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mogą być przekazane organom władzy publicznej oraz podmiotom wykonującym zadania publiczne lub działającym na zlecenie organów władzy publicznej, w zakresie i w celach, które wynikają </w:t>
      </w:r>
      <w:r>
        <w:rPr>
          <w:sz w:val="20"/>
          <w:szCs w:val="20"/>
        </w:rPr>
        <w:br/>
        <w:t>z przepisów  powszechnie obowiązującego prawa lub innym podmiotom, które na podstawie stosownych umów przetwarzają dane osobowe wyłącznie dla Administratora.</w:t>
      </w:r>
    </w:p>
    <w:p w14:paraId="70187009" w14:textId="77777777" w:rsidR="000203CA" w:rsidRDefault="000203CA" w:rsidP="000203CA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osobowe będą przechowywane przez okres niezbędny do realizacji celu do którego zostały zebrane, a po tym czasie przez okres wymagany przepisami powszechnie obowiązującego prawa </w:t>
      </w:r>
      <w:r>
        <w:rPr>
          <w:sz w:val="20"/>
          <w:szCs w:val="20"/>
        </w:rPr>
        <w:br/>
        <w:t>w szczególności na podstawie przepisów o narodowym zasobie archiwalnym i archiwach.</w:t>
      </w:r>
    </w:p>
    <w:p w14:paraId="748EEF8B" w14:textId="77777777" w:rsidR="000203CA" w:rsidRDefault="000203CA" w:rsidP="000203CA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Przysługuje Państwu prawo dostępu do swoich danych, prawo do sprostowania (poprawiania) swoich danych, prawo do usunięcia danych osobowych w sytuacji, gdy przetwarzanie danych nie następuje w celu wywiązania się z obowiązku wynikającego z przepisu prawa lub w ramach sprawowania władzy publicznej, prawo do ograniczenia przetwarzania danych, prawo do wniesienia sprzeciwu wobec przetwarzania danych.</w:t>
      </w:r>
    </w:p>
    <w:p w14:paraId="2A88A574" w14:textId="77777777" w:rsidR="000203CA" w:rsidRDefault="000203CA" w:rsidP="000203CA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Przysługuje Państwu również prawo wniesienia skargi do organu nadzorczego, którym w Polsce jest Prezes Urzędu Ochrony Danych Osobowych (adres siedziby: ul. Stawki 2, 00-193 Warszawa).</w:t>
      </w:r>
    </w:p>
    <w:p w14:paraId="574013A7" w14:textId="77777777" w:rsidR="000203CA" w:rsidRDefault="000203CA" w:rsidP="000203CA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Państwa dane osobowe nie będą przetwarzane w sposób zautomatyzowany ani poddane profilowaniu.</w:t>
      </w:r>
    </w:p>
    <w:p w14:paraId="5DA603E4" w14:textId="23854C3E" w:rsidR="00E27F4F" w:rsidRPr="002E77FE" w:rsidRDefault="00E27F4F" w:rsidP="000203CA">
      <w:pPr>
        <w:suppressAutoHyphens/>
        <w:spacing w:after="0" w:line="240" w:lineRule="auto"/>
        <w:ind w:left="-426" w:right="-426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E27F4F" w:rsidRPr="002E7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21ACC"/>
    <w:multiLevelType w:val="hybridMultilevel"/>
    <w:tmpl w:val="B512FEEC"/>
    <w:lvl w:ilvl="0" w:tplc="3D6E3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2D14"/>
    <w:multiLevelType w:val="hybridMultilevel"/>
    <w:tmpl w:val="0DBC4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C475B"/>
    <w:multiLevelType w:val="hybridMultilevel"/>
    <w:tmpl w:val="6E042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E6EB6"/>
    <w:multiLevelType w:val="hybridMultilevel"/>
    <w:tmpl w:val="47A4E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7344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02619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9305271">
    <w:abstractNumId w:val="2"/>
  </w:num>
  <w:num w:numId="4" w16cid:durableId="473568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66"/>
    <w:rsid w:val="000203CA"/>
    <w:rsid w:val="001B70E6"/>
    <w:rsid w:val="001C3D17"/>
    <w:rsid w:val="002274D4"/>
    <w:rsid w:val="002E77FE"/>
    <w:rsid w:val="0034423F"/>
    <w:rsid w:val="00596617"/>
    <w:rsid w:val="00676166"/>
    <w:rsid w:val="007E2D34"/>
    <w:rsid w:val="00AE542A"/>
    <w:rsid w:val="00E27F4F"/>
    <w:rsid w:val="00E8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FCF8"/>
  <w15:chartTrackingRefBased/>
  <w15:docId w15:val="{256D24AB-4DD4-460B-94F5-A5FD6B85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1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203CA"/>
    <w:pPr>
      <w:spacing w:after="200" w:line="276" w:lineRule="auto"/>
      <w:ind w:left="720"/>
      <w:contextualSpacing/>
    </w:pPr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Staż</cp:lastModifiedBy>
  <cp:revision>6</cp:revision>
  <dcterms:created xsi:type="dcterms:W3CDTF">2024-06-05T07:45:00Z</dcterms:created>
  <dcterms:modified xsi:type="dcterms:W3CDTF">2024-07-24T08:40:00Z</dcterms:modified>
</cp:coreProperties>
</file>